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04F0F49B" w:rsidR="00067FB6" w:rsidRPr="00204BEF" w:rsidRDefault="0076069A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76069A">
        <w:rPr>
          <w:b w:val="0"/>
          <w:bCs w:val="0"/>
        </w:rPr>
        <w:t>25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24F43CD" w:rsidR="00ED612A" w:rsidRPr="00BB2D13" w:rsidRDefault="00A50E66" w:rsidP="00EA5F32">
      <w:pPr>
        <w:ind w:left="720"/>
        <w:rPr>
          <w:bCs w:val="0"/>
          <w:sz w:val="24"/>
          <w:szCs w:val="24"/>
        </w:rPr>
      </w:pPr>
      <w:r w:rsidRPr="00A50E66">
        <w:rPr>
          <w:bCs w:val="0"/>
          <w:sz w:val="24"/>
          <w:szCs w:val="24"/>
        </w:rPr>
        <w:t>25A201a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69014AE" w:rsidR="00D65E7E" w:rsidRPr="00BB2D13" w:rsidRDefault="003A7390" w:rsidP="00EA5F32">
      <w:pPr>
        <w:ind w:left="720"/>
        <w:rPr>
          <w:bCs w:val="0"/>
          <w:sz w:val="24"/>
          <w:szCs w:val="24"/>
        </w:rPr>
      </w:pPr>
      <w:r w:rsidRPr="003A7390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95B6F59" w:rsidR="007E1F89" w:rsidRDefault="00C82EA2" w:rsidP="00182173">
      <w:pPr>
        <w:ind w:left="720"/>
        <w:rPr>
          <w:bCs w:val="0"/>
          <w:sz w:val="24"/>
          <w:szCs w:val="24"/>
        </w:rPr>
      </w:pPr>
      <w:r w:rsidRPr="00C82EA2">
        <w:rPr>
          <w:bCs w:val="0"/>
          <w:sz w:val="24"/>
          <w:szCs w:val="24"/>
        </w:rPr>
        <w:t>25A2: The data elements reconcile between internal and external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F946934" w14:textId="77777777" w:rsidR="002309CD" w:rsidRPr="002309CD" w:rsidRDefault="002309CD" w:rsidP="002309CD">
      <w:pPr>
        <w:ind w:left="720"/>
        <w:rPr>
          <w:bCs w:val="0"/>
          <w:sz w:val="24"/>
          <w:szCs w:val="24"/>
        </w:rPr>
      </w:pPr>
      <w:r w:rsidRPr="002309CD">
        <w:rPr>
          <w:bCs w:val="0"/>
          <w:sz w:val="24"/>
          <w:szCs w:val="24"/>
        </w:rPr>
        <w:t>Is subcontractor/supplier data aligned with and traceable through the prime system?</w:t>
      </w:r>
    </w:p>
    <w:p w14:paraId="07843B42" w14:textId="4B94A1DE" w:rsidR="00ED612A" w:rsidRPr="00E17DF5" w:rsidRDefault="002309CD" w:rsidP="002309CD">
      <w:pPr>
        <w:ind w:left="720"/>
        <w:rPr>
          <w:bCs w:val="0"/>
          <w:sz w:val="24"/>
          <w:szCs w:val="24"/>
        </w:rPr>
      </w:pPr>
      <w:r w:rsidRPr="002309CD">
        <w:rPr>
          <w:bCs w:val="0"/>
          <w:sz w:val="24"/>
          <w:szCs w:val="24"/>
        </w:rPr>
        <w:t>•</w:t>
      </w:r>
      <w:r w:rsidRPr="002309CD">
        <w:rPr>
          <w:bCs w:val="0"/>
          <w:sz w:val="24"/>
          <w:szCs w:val="24"/>
        </w:rPr>
        <w:tab/>
        <w:t xml:space="preserve">Do the subcontractor/supplier </w:t>
      </w:r>
      <w:proofErr w:type="spellStart"/>
      <w:r w:rsidRPr="002309CD">
        <w:rPr>
          <w:bCs w:val="0"/>
          <w:sz w:val="24"/>
          <w:szCs w:val="24"/>
        </w:rPr>
        <w:t>EVM</w:t>
      </w:r>
      <w:proofErr w:type="spellEnd"/>
      <w:r w:rsidRPr="002309CD">
        <w:rPr>
          <w:bCs w:val="0"/>
          <w:sz w:val="24"/>
          <w:szCs w:val="24"/>
        </w:rPr>
        <w:t xml:space="preserve"> data elements reconcile to the prime EV Cost Tool?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8453FBD" w14:textId="77777777" w:rsidR="001B60A2" w:rsidRPr="001B60A2" w:rsidRDefault="001B60A2" w:rsidP="001B60A2">
      <w:pPr>
        <w:ind w:left="720"/>
        <w:rPr>
          <w:bCs w:val="0"/>
          <w:sz w:val="24"/>
          <w:szCs w:val="24"/>
        </w:rPr>
      </w:pPr>
      <w:r w:rsidRPr="001B60A2">
        <w:rPr>
          <w:bCs w:val="0"/>
          <w:sz w:val="24"/>
          <w:szCs w:val="24"/>
        </w:rPr>
        <w:t>X = The sampled BAC value of the incomplete subcontractor/supplier CAs where a data element (</w:t>
      </w:r>
      <w:proofErr w:type="spellStart"/>
      <w:r w:rsidRPr="001B60A2">
        <w:rPr>
          <w:bCs w:val="0"/>
          <w:sz w:val="24"/>
          <w:szCs w:val="24"/>
        </w:rPr>
        <w:t>BCWP</w:t>
      </w:r>
      <w:proofErr w:type="spellEnd"/>
      <w:r w:rsidRPr="001B60A2">
        <w:rPr>
          <w:bCs w:val="0"/>
          <w:sz w:val="24"/>
          <w:szCs w:val="24"/>
        </w:rPr>
        <w:t xml:space="preserve">, </w:t>
      </w:r>
      <w:proofErr w:type="spellStart"/>
      <w:r w:rsidRPr="001B60A2">
        <w:rPr>
          <w:bCs w:val="0"/>
          <w:sz w:val="24"/>
          <w:szCs w:val="24"/>
        </w:rPr>
        <w:t>BCWS</w:t>
      </w:r>
      <w:proofErr w:type="spellEnd"/>
      <w:r w:rsidRPr="001B60A2">
        <w:rPr>
          <w:bCs w:val="0"/>
          <w:sz w:val="24"/>
          <w:szCs w:val="24"/>
        </w:rPr>
        <w:t xml:space="preserve">, </w:t>
      </w:r>
      <w:proofErr w:type="spellStart"/>
      <w:r w:rsidRPr="001B60A2">
        <w:rPr>
          <w:bCs w:val="0"/>
          <w:sz w:val="24"/>
          <w:szCs w:val="24"/>
        </w:rPr>
        <w:t>ACWP</w:t>
      </w:r>
      <w:proofErr w:type="spellEnd"/>
      <w:r w:rsidRPr="001B60A2">
        <w:rPr>
          <w:bCs w:val="0"/>
          <w:sz w:val="24"/>
          <w:szCs w:val="24"/>
        </w:rPr>
        <w:t xml:space="preserve">, BAC) from the subcontractor's/supplier’s </w:t>
      </w:r>
      <w:proofErr w:type="spellStart"/>
      <w:r w:rsidRPr="001B60A2">
        <w:rPr>
          <w:bCs w:val="0"/>
          <w:sz w:val="24"/>
          <w:szCs w:val="24"/>
        </w:rPr>
        <w:t>IPMR</w:t>
      </w:r>
      <w:proofErr w:type="spellEnd"/>
      <w:r w:rsidRPr="001B60A2">
        <w:rPr>
          <w:bCs w:val="0"/>
          <w:sz w:val="24"/>
          <w:szCs w:val="24"/>
        </w:rPr>
        <w:t>/CPR/</w:t>
      </w:r>
      <w:proofErr w:type="spellStart"/>
      <w:r w:rsidRPr="001B60A2">
        <w:rPr>
          <w:bCs w:val="0"/>
          <w:sz w:val="24"/>
          <w:szCs w:val="24"/>
        </w:rPr>
        <w:t>IMPDAR</w:t>
      </w:r>
      <w:proofErr w:type="spellEnd"/>
      <w:r w:rsidRPr="001B60A2">
        <w:rPr>
          <w:bCs w:val="0"/>
          <w:sz w:val="24"/>
          <w:szCs w:val="24"/>
        </w:rPr>
        <w:t xml:space="preserve"> cannot be reconciled to the prime EV Cost Tool </w:t>
      </w:r>
    </w:p>
    <w:p w14:paraId="19DF56AE" w14:textId="03AB0BC2" w:rsidR="00B73603" w:rsidRDefault="001B60A2" w:rsidP="001B60A2">
      <w:pPr>
        <w:ind w:left="720"/>
        <w:rPr>
          <w:bCs w:val="0"/>
          <w:sz w:val="24"/>
          <w:szCs w:val="24"/>
        </w:rPr>
      </w:pPr>
      <w:r w:rsidRPr="001B60A2">
        <w:rPr>
          <w:bCs w:val="0"/>
          <w:sz w:val="24"/>
          <w:szCs w:val="24"/>
        </w:rPr>
        <w:t xml:space="preserve">Y = Sum of sampled BAC for CA element tested   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8D756D2" w:rsidR="00ED612A" w:rsidRDefault="005A03DF" w:rsidP="00EA5F32">
      <w:pPr>
        <w:ind w:left="720"/>
        <w:rPr>
          <w:bCs w:val="0"/>
          <w:sz w:val="24"/>
          <w:szCs w:val="24"/>
        </w:rPr>
      </w:pPr>
      <w:r w:rsidRPr="005A03DF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8310F03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>13 EV Cost Tool Data</w:t>
      </w:r>
    </w:p>
    <w:p w14:paraId="4D19AE3F" w14:textId="77777777" w:rsidR="003B0B70" w:rsidRPr="003B0B70" w:rsidRDefault="003B0B70" w:rsidP="003B0B70">
      <w:pPr>
        <w:ind w:left="720" w:firstLine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>13AA CA UIDs</w:t>
      </w:r>
    </w:p>
    <w:p w14:paraId="6D3E7DA7" w14:textId="77777777" w:rsidR="003B0B70" w:rsidRPr="003B0B70" w:rsidRDefault="003B0B70" w:rsidP="003B0B70">
      <w:pPr>
        <w:ind w:left="720" w:firstLine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 xml:space="preserve">13C </w:t>
      </w:r>
      <w:proofErr w:type="spellStart"/>
      <w:r w:rsidRPr="003B0B70">
        <w:rPr>
          <w:bCs w:val="0"/>
          <w:sz w:val="24"/>
          <w:szCs w:val="24"/>
        </w:rPr>
        <w:t>ACWP</w:t>
      </w:r>
      <w:r w:rsidRPr="00340CB7">
        <w:rPr>
          <w:bCs w:val="0"/>
          <w:sz w:val="24"/>
          <w:szCs w:val="24"/>
          <w:vertAlign w:val="subscript"/>
        </w:rPr>
        <w:t>CUM</w:t>
      </w:r>
      <w:proofErr w:type="spellEnd"/>
    </w:p>
    <w:p w14:paraId="1167568C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13E </w:t>
      </w:r>
      <w:proofErr w:type="spellStart"/>
      <w:r w:rsidRPr="003B0B70">
        <w:rPr>
          <w:bCs w:val="0"/>
          <w:sz w:val="24"/>
          <w:szCs w:val="24"/>
        </w:rPr>
        <w:t>ACWP</w:t>
      </w:r>
      <w:r w:rsidRPr="00340CB7">
        <w:rPr>
          <w:bCs w:val="0"/>
          <w:sz w:val="24"/>
          <w:szCs w:val="24"/>
          <w:vertAlign w:val="subscript"/>
        </w:rPr>
        <w:t>CUR</w:t>
      </w:r>
      <w:proofErr w:type="spellEnd"/>
    </w:p>
    <w:p w14:paraId="446FFB78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>13H BAC</w:t>
      </w:r>
    </w:p>
    <w:p w14:paraId="170F16CB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13Q </w:t>
      </w:r>
      <w:proofErr w:type="spellStart"/>
      <w:r w:rsidRPr="003B0B70">
        <w:rPr>
          <w:bCs w:val="0"/>
          <w:sz w:val="24"/>
          <w:szCs w:val="24"/>
        </w:rPr>
        <w:t>BCWP</w:t>
      </w:r>
      <w:r w:rsidRPr="00340CB7">
        <w:rPr>
          <w:bCs w:val="0"/>
          <w:sz w:val="24"/>
          <w:szCs w:val="24"/>
          <w:vertAlign w:val="subscript"/>
        </w:rPr>
        <w:t>CUM</w:t>
      </w:r>
      <w:proofErr w:type="spellEnd"/>
    </w:p>
    <w:p w14:paraId="38EA2850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13S </w:t>
      </w:r>
      <w:proofErr w:type="spellStart"/>
      <w:r w:rsidRPr="003B0B70">
        <w:rPr>
          <w:bCs w:val="0"/>
          <w:sz w:val="24"/>
          <w:szCs w:val="24"/>
        </w:rPr>
        <w:t>BCWP</w:t>
      </w:r>
      <w:r w:rsidRPr="00340CB7">
        <w:rPr>
          <w:bCs w:val="0"/>
          <w:sz w:val="24"/>
          <w:szCs w:val="24"/>
          <w:vertAlign w:val="subscript"/>
        </w:rPr>
        <w:t>CUR</w:t>
      </w:r>
      <w:proofErr w:type="spellEnd"/>
    </w:p>
    <w:p w14:paraId="0A19523E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13V </w:t>
      </w:r>
      <w:proofErr w:type="spellStart"/>
      <w:r w:rsidRPr="003B0B70">
        <w:rPr>
          <w:bCs w:val="0"/>
          <w:sz w:val="24"/>
          <w:szCs w:val="24"/>
        </w:rPr>
        <w:t>BCWS</w:t>
      </w:r>
      <w:r w:rsidRPr="00340CB7">
        <w:rPr>
          <w:bCs w:val="0"/>
          <w:sz w:val="24"/>
          <w:szCs w:val="24"/>
          <w:vertAlign w:val="subscript"/>
        </w:rPr>
        <w:t>CUM</w:t>
      </w:r>
      <w:proofErr w:type="spellEnd"/>
    </w:p>
    <w:p w14:paraId="0874CB73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13X </w:t>
      </w:r>
      <w:proofErr w:type="spellStart"/>
      <w:r w:rsidRPr="003B0B70">
        <w:rPr>
          <w:bCs w:val="0"/>
          <w:sz w:val="24"/>
          <w:szCs w:val="24"/>
        </w:rPr>
        <w:t>BCWS</w:t>
      </w:r>
      <w:r w:rsidRPr="00340CB7">
        <w:rPr>
          <w:bCs w:val="0"/>
          <w:sz w:val="24"/>
          <w:szCs w:val="24"/>
          <w:vertAlign w:val="subscript"/>
        </w:rPr>
        <w:t>CUR</w:t>
      </w:r>
      <w:proofErr w:type="spellEnd"/>
    </w:p>
    <w:p w14:paraId="03ADB3BA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 xml:space="preserve">22 Subcontractor/Supplier </w:t>
      </w:r>
      <w:proofErr w:type="spellStart"/>
      <w:r w:rsidRPr="003B0B70">
        <w:rPr>
          <w:bCs w:val="0"/>
          <w:sz w:val="24"/>
          <w:szCs w:val="24"/>
        </w:rPr>
        <w:t>IPMR</w:t>
      </w:r>
      <w:proofErr w:type="spellEnd"/>
      <w:r w:rsidRPr="003B0B70">
        <w:rPr>
          <w:bCs w:val="0"/>
          <w:sz w:val="24"/>
          <w:szCs w:val="24"/>
        </w:rPr>
        <w:t>/CPR/</w:t>
      </w:r>
      <w:proofErr w:type="spellStart"/>
      <w:r w:rsidRPr="003B0B70">
        <w:rPr>
          <w:bCs w:val="0"/>
          <w:sz w:val="24"/>
          <w:szCs w:val="24"/>
        </w:rPr>
        <w:t>IPMDAR</w:t>
      </w:r>
      <w:proofErr w:type="spellEnd"/>
    </w:p>
    <w:p w14:paraId="39D49BD8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22A </w:t>
      </w:r>
      <w:proofErr w:type="spellStart"/>
      <w:r w:rsidRPr="003B0B70">
        <w:rPr>
          <w:bCs w:val="0"/>
          <w:sz w:val="24"/>
          <w:szCs w:val="24"/>
        </w:rPr>
        <w:t>ACWP</w:t>
      </w:r>
      <w:r w:rsidRPr="00340CB7">
        <w:rPr>
          <w:bCs w:val="0"/>
          <w:sz w:val="24"/>
          <w:szCs w:val="24"/>
          <w:vertAlign w:val="subscript"/>
        </w:rPr>
        <w:t>CUM</w:t>
      </w:r>
      <w:proofErr w:type="spellEnd"/>
      <w:r w:rsidRPr="003B0B70">
        <w:rPr>
          <w:bCs w:val="0"/>
          <w:sz w:val="24"/>
          <w:szCs w:val="24"/>
        </w:rPr>
        <w:t xml:space="preserve">/ </w:t>
      </w:r>
      <w:proofErr w:type="spellStart"/>
      <w:r w:rsidRPr="003B0B70">
        <w:rPr>
          <w:bCs w:val="0"/>
          <w:sz w:val="24"/>
          <w:szCs w:val="24"/>
        </w:rPr>
        <w:t>CPD</w:t>
      </w:r>
      <w:proofErr w:type="spellEnd"/>
      <w:r w:rsidRPr="003B0B70">
        <w:rPr>
          <w:bCs w:val="0"/>
          <w:sz w:val="24"/>
          <w:szCs w:val="24"/>
        </w:rPr>
        <w:t xml:space="preserve"> Summary Performance</w:t>
      </w:r>
    </w:p>
    <w:p w14:paraId="2C6B8CEE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22B BAC/ </w:t>
      </w:r>
      <w:proofErr w:type="spellStart"/>
      <w:r w:rsidRPr="003B0B70">
        <w:rPr>
          <w:bCs w:val="0"/>
          <w:sz w:val="24"/>
          <w:szCs w:val="24"/>
        </w:rPr>
        <w:t>CPD</w:t>
      </w:r>
      <w:proofErr w:type="spellEnd"/>
      <w:r w:rsidRPr="003B0B70">
        <w:rPr>
          <w:bCs w:val="0"/>
          <w:sz w:val="24"/>
          <w:szCs w:val="24"/>
        </w:rPr>
        <w:t xml:space="preserve"> Summary Performance</w:t>
      </w:r>
    </w:p>
    <w:p w14:paraId="350A49AC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22C </w:t>
      </w:r>
      <w:proofErr w:type="spellStart"/>
      <w:r w:rsidRPr="003B0B70">
        <w:rPr>
          <w:bCs w:val="0"/>
          <w:sz w:val="24"/>
          <w:szCs w:val="24"/>
        </w:rPr>
        <w:t>BCWP</w:t>
      </w:r>
      <w:r w:rsidRPr="00340CB7">
        <w:rPr>
          <w:bCs w:val="0"/>
          <w:sz w:val="24"/>
          <w:szCs w:val="24"/>
          <w:vertAlign w:val="subscript"/>
        </w:rPr>
        <w:t>CUM</w:t>
      </w:r>
      <w:proofErr w:type="spellEnd"/>
      <w:r w:rsidRPr="003B0B70">
        <w:rPr>
          <w:bCs w:val="0"/>
          <w:sz w:val="24"/>
          <w:szCs w:val="24"/>
        </w:rPr>
        <w:t xml:space="preserve">/ </w:t>
      </w:r>
      <w:proofErr w:type="spellStart"/>
      <w:r w:rsidRPr="003B0B70">
        <w:rPr>
          <w:bCs w:val="0"/>
          <w:sz w:val="24"/>
          <w:szCs w:val="24"/>
        </w:rPr>
        <w:t>CPD</w:t>
      </w:r>
      <w:proofErr w:type="spellEnd"/>
      <w:r w:rsidRPr="003B0B70">
        <w:rPr>
          <w:bCs w:val="0"/>
          <w:sz w:val="24"/>
          <w:szCs w:val="24"/>
        </w:rPr>
        <w:t xml:space="preserve"> Summary Performance</w:t>
      </w:r>
    </w:p>
    <w:p w14:paraId="66B922B3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22D </w:t>
      </w:r>
      <w:proofErr w:type="spellStart"/>
      <w:r w:rsidRPr="003B0B70">
        <w:rPr>
          <w:bCs w:val="0"/>
          <w:sz w:val="24"/>
          <w:szCs w:val="24"/>
        </w:rPr>
        <w:t>BCWS</w:t>
      </w:r>
      <w:r w:rsidRPr="00340CB7">
        <w:rPr>
          <w:bCs w:val="0"/>
          <w:sz w:val="24"/>
          <w:szCs w:val="24"/>
          <w:vertAlign w:val="subscript"/>
        </w:rPr>
        <w:t>CUM</w:t>
      </w:r>
      <w:proofErr w:type="spellEnd"/>
      <w:r w:rsidRPr="003B0B70">
        <w:rPr>
          <w:bCs w:val="0"/>
          <w:sz w:val="24"/>
          <w:szCs w:val="24"/>
        </w:rPr>
        <w:t xml:space="preserve">/ </w:t>
      </w:r>
      <w:proofErr w:type="spellStart"/>
      <w:r w:rsidRPr="003B0B70">
        <w:rPr>
          <w:bCs w:val="0"/>
          <w:sz w:val="24"/>
          <w:szCs w:val="24"/>
        </w:rPr>
        <w:t>CPD</w:t>
      </w:r>
      <w:proofErr w:type="spellEnd"/>
      <w:r w:rsidRPr="003B0B70">
        <w:rPr>
          <w:bCs w:val="0"/>
          <w:sz w:val="24"/>
          <w:szCs w:val="24"/>
        </w:rPr>
        <w:t xml:space="preserve"> Summary Performance</w:t>
      </w:r>
    </w:p>
    <w:p w14:paraId="67751759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22F </w:t>
      </w:r>
      <w:proofErr w:type="spellStart"/>
      <w:r w:rsidRPr="003B0B70">
        <w:rPr>
          <w:bCs w:val="0"/>
          <w:sz w:val="24"/>
          <w:szCs w:val="24"/>
        </w:rPr>
        <w:t>ACWP</w:t>
      </w:r>
      <w:r w:rsidRPr="00340CB7">
        <w:rPr>
          <w:bCs w:val="0"/>
          <w:sz w:val="24"/>
          <w:szCs w:val="24"/>
          <w:vertAlign w:val="subscript"/>
        </w:rPr>
        <w:t>CUR</w:t>
      </w:r>
      <w:proofErr w:type="spellEnd"/>
      <w:r w:rsidRPr="003B0B70">
        <w:rPr>
          <w:bCs w:val="0"/>
          <w:sz w:val="24"/>
          <w:szCs w:val="24"/>
        </w:rPr>
        <w:t xml:space="preserve">/ </w:t>
      </w:r>
      <w:proofErr w:type="spellStart"/>
      <w:r w:rsidRPr="003B0B70">
        <w:rPr>
          <w:bCs w:val="0"/>
          <w:sz w:val="24"/>
          <w:szCs w:val="24"/>
        </w:rPr>
        <w:t>CPD</w:t>
      </w:r>
      <w:proofErr w:type="spellEnd"/>
      <w:r w:rsidRPr="003B0B70">
        <w:rPr>
          <w:bCs w:val="0"/>
          <w:sz w:val="24"/>
          <w:szCs w:val="24"/>
        </w:rPr>
        <w:t xml:space="preserve"> </w:t>
      </w:r>
      <w:proofErr w:type="spellStart"/>
      <w:r w:rsidRPr="003B0B70">
        <w:rPr>
          <w:bCs w:val="0"/>
          <w:sz w:val="24"/>
          <w:szCs w:val="24"/>
        </w:rPr>
        <w:t>ACWP</w:t>
      </w:r>
      <w:proofErr w:type="spellEnd"/>
      <w:r w:rsidRPr="003B0B70">
        <w:rPr>
          <w:bCs w:val="0"/>
          <w:sz w:val="24"/>
          <w:szCs w:val="24"/>
        </w:rPr>
        <w:t xml:space="preserve"> (To Date)</w:t>
      </w:r>
    </w:p>
    <w:p w14:paraId="120DA7DF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22G </w:t>
      </w:r>
      <w:proofErr w:type="spellStart"/>
      <w:r w:rsidRPr="003B0B70">
        <w:rPr>
          <w:bCs w:val="0"/>
          <w:sz w:val="24"/>
          <w:szCs w:val="24"/>
        </w:rPr>
        <w:t>BCWP</w:t>
      </w:r>
      <w:r w:rsidRPr="00340CB7">
        <w:rPr>
          <w:bCs w:val="0"/>
          <w:sz w:val="24"/>
          <w:szCs w:val="24"/>
          <w:vertAlign w:val="subscript"/>
        </w:rPr>
        <w:t>CUR</w:t>
      </w:r>
      <w:proofErr w:type="spellEnd"/>
      <w:r w:rsidRPr="003B0B70">
        <w:rPr>
          <w:bCs w:val="0"/>
          <w:sz w:val="24"/>
          <w:szCs w:val="24"/>
        </w:rPr>
        <w:t xml:space="preserve">/ </w:t>
      </w:r>
      <w:proofErr w:type="spellStart"/>
      <w:r w:rsidRPr="003B0B70">
        <w:rPr>
          <w:bCs w:val="0"/>
          <w:sz w:val="24"/>
          <w:szCs w:val="24"/>
        </w:rPr>
        <w:t>CPD</w:t>
      </w:r>
      <w:proofErr w:type="spellEnd"/>
      <w:r w:rsidRPr="003B0B70">
        <w:rPr>
          <w:bCs w:val="0"/>
          <w:sz w:val="24"/>
          <w:szCs w:val="24"/>
        </w:rPr>
        <w:t xml:space="preserve"> </w:t>
      </w:r>
      <w:proofErr w:type="spellStart"/>
      <w:r w:rsidRPr="003B0B70">
        <w:rPr>
          <w:bCs w:val="0"/>
          <w:sz w:val="24"/>
          <w:szCs w:val="24"/>
        </w:rPr>
        <w:t>BCWP</w:t>
      </w:r>
      <w:proofErr w:type="spellEnd"/>
      <w:r w:rsidRPr="003B0B70">
        <w:rPr>
          <w:bCs w:val="0"/>
          <w:sz w:val="24"/>
          <w:szCs w:val="24"/>
        </w:rPr>
        <w:t xml:space="preserve"> (To Date)</w:t>
      </w:r>
    </w:p>
    <w:p w14:paraId="30EDD720" w14:textId="77777777" w:rsidR="003B0B70" w:rsidRPr="003B0B70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ab/>
        <w:t xml:space="preserve">22H </w:t>
      </w:r>
      <w:proofErr w:type="spellStart"/>
      <w:r w:rsidRPr="003B0B70">
        <w:rPr>
          <w:bCs w:val="0"/>
          <w:sz w:val="24"/>
          <w:szCs w:val="24"/>
        </w:rPr>
        <w:t>BCWS</w:t>
      </w:r>
      <w:r w:rsidRPr="00340CB7">
        <w:rPr>
          <w:bCs w:val="0"/>
          <w:sz w:val="24"/>
          <w:szCs w:val="24"/>
          <w:vertAlign w:val="subscript"/>
        </w:rPr>
        <w:t>CUR</w:t>
      </w:r>
      <w:proofErr w:type="spellEnd"/>
      <w:r w:rsidRPr="003B0B70">
        <w:rPr>
          <w:bCs w:val="0"/>
          <w:sz w:val="24"/>
          <w:szCs w:val="24"/>
        </w:rPr>
        <w:t xml:space="preserve">/ </w:t>
      </w:r>
      <w:proofErr w:type="spellStart"/>
      <w:r w:rsidRPr="003B0B70">
        <w:rPr>
          <w:bCs w:val="0"/>
          <w:sz w:val="24"/>
          <w:szCs w:val="24"/>
        </w:rPr>
        <w:t>CPD</w:t>
      </w:r>
      <w:proofErr w:type="spellEnd"/>
      <w:r w:rsidRPr="003B0B70">
        <w:rPr>
          <w:bCs w:val="0"/>
          <w:sz w:val="24"/>
          <w:szCs w:val="24"/>
        </w:rPr>
        <w:t xml:space="preserve"> </w:t>
      </w:r>
      <w:proofErr w:type="spellStart"/>
      <w:r w:rsidRPr="003B0B70">
        <w:rPr>
          <w:bCs w:val="0"/>
          <w:sz w:val="24"/>
          <w:szCs w:val="24"/>
        </w:rPr>
        <w:t>BCWS</w:t>
      </w:r>
      <w:proofErr w:type="spellEnd"/>
      <w:r w:rsidRPr="003B0B70">
        <w:rPr>
          <w:bCs w:val="0"/>
          <w:sz w:val="24"/>
          <w:szCs w:val="24"/>
        </w:rPr>
        <w:t xml:space="preserve"> (To Date)</w:t>
      </w:r>
    </w:p>
    <w:p w14:paraId="57571CD1" w14:textId="2F62BA8C" w:rsidR="00ED612A" w:rsidRDefault="003B0B70" w:rsidP="003B0B70">
      <w:pPr>
        <w:ind w:left="720"/>
        <w:rPr>
          <w:bCs w:val="0"/>
          <w:sz w:val="24"/>
          <w:szCs w:val="24"/>
        </w:rPr>
      </w:pPr>
      <w:r w:rsidRPr="003B0B70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B765FB9" w14:textId="77777777" w:rsidR="003C085B" w:rsidRPr="003C085B" w:rsidRDefault="003C085B" w:rsidP="003C085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C085B">
        <w:rPr>
          <w:b w:val="0"/>
          <w:bCs w:val="0"/>
          <w:szCs w:val="24"/>
        </w:rPr>
        <w:t>Test metric is based on a sample of incomplete CAs.</w:t>
      </w:r>
    </w:p>
    <w:p w14:paraId="67431059" w14:textId="77777777" w:rsidR="003C085B" w:rsidRPr="003C085B" w:rsidRDefault="003C085B" w:rsidP="003C085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C085B">
        <w:rPr>
          <w:b w:val="0"/>
          <w:bCs w:val="0"/>
          <w:szCs w:val="24"/>
        </w:rPr>
        <w:lastRenderedPageBreak/>
        <w:t>With threshold &gt; 0, the MIL-STD-1916 and ANSI/</w:t>
      </w:r>
      <w:proofErr w:type="spellStart"/>
      <w:r w:rsidRPr="003C085B">
        <w:rPr>
          <w:b w:val="0"/>
          <w:bCs w:val="0"/>
          <w:szCs w:val="24"/>
        </w:rPr>
        <w:t>ASQ</w:t>
      </w:r>
      <w:proofErr w:type="spellEnd"/>
      <w:r w:rsidRPr="003C085B">
        <w:rPr>
          <w:b w:val="0"/>
          <w:bCs w:val="0"/>
          <w:szCs w:val="24"/>
        </w:rPr>
        <w:t xml:space="preserve"> Z1.4 Zero Based Sampling Plan does not apply. Chosen sampling methodology must be explained. When appropriate, it is acceptable to test the entire population instead of sampling.</w:t>
      </w:r>
    </w:p>
    <w:p w14:paraId="12D725DD" w14:textId="77777777" w:rsidR="003C085B" w:rsidRPr="003C085B" w:rsidRDefault="003C085B" w:rsidP="003C085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C085B">
        <w:rPr>
          <w:b w:val="0"/>
          <w:bCs w:val="0"/>
          <w:szCs w:val="24"/>
        </w:rPr>
        <w:t xml:space="preserve">If BAC and </w:t>
      </w:r>
      <w:proofErr w:type="spellStart"/>
      <w:r w:rsidRPr="003C085B">
        <w:rPr>
          <w:b w:val="0"/>
          <w:bCs w:val="0"/>
          <w:szCs w:val="24"/>
        </w:rPr>
        <w:t>BCWP</w:t>
      </w:r>
      <w:r w:rsidRPr="00340CB7">
        <w:rPr>
          <w:b w:val="0"/>
          <w:bCs w:val="0"/>
          <w:szCs w:val="24"/>
          <w:vertAlign w:val="subscript"/>
        </w:rPr>
        <w:t>CUM</w:t>
      </w:r>
      <w:proofErr w:type="spellEnd"/>
      <w:r w:rsidRPr="003C085B">
        <w:rPr>
          <w:b w:val="0"/>
          <w:bCs w:val="0"/>
          <w:szCs w:val="24"/>
        </w:rPr>
        <w:t xml:space="preserve"> are within $100 (or 1 hour), then CA is complete.</w:t>
      </w:r>
    </w:p>
    <w:p w14:paraId="62D4489A" w14:textId="77777777" w:rsidR="003C085B" w:rsidRPr="003C085B" w:rsidRDefault="003C085B" w:rsidP="003C085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proofErr w:type="spellStart"/>
      <w:r w:rsidRPr="003C085B">
        <w:rPr>
          <w:b w:val="0"/>
          <w:bCs w:val="0"/>
          <w:szCs w:val="24"/>
        </w:rPr>
        <w:t>EVM</w:t>
      </w:r>
      <w:proofErr w:type="spellEnd"/>
      <w:r w:rsidRPr="003C085B">
        <w:rPr>
          <w:b w:val="0"/>
          <w:bCs w:val="0"/>
          <w:szCs w:val="24"/>
        </w:rPr>
        <w:t xml:space="preserve"> data elements include current and cumulative values of </w:t>
      </w:r>
      <w:proofErr w:type="spellStart"/>
      <w:r w:rsidRPr="003C085B">
        <w:rPr>
          <w:b w:val="0"/>
          <w:bCs w:val="0"/>
          <w:szCs w:val="24"/>
        </w:rPr>
        <w:t>BCWS</w:t>
      </w:r>
      <w:proofErr w:type="spellEnd"/>
      <w:r w:rsidRPr="003C085B">
        <w:rPr>
          <w:b w:val="0"/>
          <w:bCs w:val="0"/>
          <w:szCs w:val="24"/>
        </w:rPr>
        <w:t xml:space="preserve">, </w:t>
      </w:r>
      <w:proofErr w:type="spellStart"/>
      <w:r w:rsidRPr="003C085B">
        <w:rPr>
          <w:b w:val="0"/>
          <w:bCs w:val="0"/>
          <w:szCs w:val="24"/>
        </w:rPr>
        <w:t>BCWP</w:t>
      </w:r>
      <w:proofErr w:type="spellEnd"/>
      <w:r w:rsidRPr="003C085B">
        <w:rPr>
          <w:b w:val="0"/>
          <w:bCs w:val="0"/>
          <w:szCs w:val="24"/>
        </w:rPr>
        <w:t xml:space="preserve">, </w:t>
      </w:r>
      <w:proofErr w:type="spellStart"/>
      <w:r w:rsidRPr="003C085B">
        <w:rPr>
          <w:b w:val="0"/>
          <w:bCs w:val="0"/>
          <w:szCs w:val="24"/>
        </w:rPr>
        <w:t>ACWP</w:t>
      </w:r>
      <w:proofErr w:type="spellEnd"/>
      <w:r w:rsidRPr="003C085B">
        <w:rPr>
          <w:b w:val="0"/>
          <w:bCs w:val="0"/>
          <w:szCs w:val="24"/>
        </w:rPr>
        <w:t>, and BAC.</w:t>
      </w:r>
    </w:p>
    <w:p w14:paraId="04F23A6E" w14:textId="77777777" w:rsidR="003C085B" w:rsidRPr="003C085B" w:rsidRDefault="003C085B" w:rsidP="003C085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C085B">
        <w:rPr>
          <w:b w:val="0"/>
          <w:bCs w:val="0"/>
          <w:szCs w:val="24"/>
        </w:rPr>
        <w:t>Test to be run independently on dollars, hours, or both.</w:t>
      </w:r>
    </w:p>
    <w:p w14:paraId="6DD3D476" w14:textId="5BB83273" w:rsidR="005A57DE" w:rsidRPr="00067FB6" w:rsidRDefault="003C085B" w:rsidP="003C085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C085B">
        <w:rPr>
          <w:b w:val="0"/>
          <w:bCs w:val="0"/>
          <w:szCs w:val="24"/>
        </w:rPr>
        <w:t>Test applies only to subcontractors/suppliers with EVMS reporting requirements.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7C6B4EE" w14:textId="77777777" w:rsidR="00A808C3" w:rsidRPr="00A808C3" w:rsidRDefault="00A808C3" w:rsidP="00A808C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808C3">
        <w:rPr>
          <w:b w:val="0"/>
          <w:bCs w:val="0"/>
        </w:rPr>
        <w:t xml:space="preserve">Sum the BAC values for the sampled incomplete subcontractor/supplier CAs; this is the denominator (Y) of the metric. </w:t>
      </w:r>
    </w:p>
    <w:p w14:paraId="3D17BD24" w14:textId="77777777" w:rsidR="00A808C3" w:rsidRPr="00A808C3" w:rsidRDefault="00A808C3" w:rsidP="00A808C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808C3">
        <w:rPr>
          <w:b w:val="0"/>
          <w:bCs w:val="0"/>
        </w:rPr>
        <w:t xml:space="preserve">For all CAs identified in Step 1, compare the </w:t>
      </w:r>
      <w:proofErr w:type="spellStart"/>
      <w:r w:rsidRPr="00A808C3">
        <w:rPr>
          <w:b w:val="0"/>
          <w:bCs w:val="0"/>
        </w:rPr>
        <w:t>EVM</w:t>
      </w:r>
      <w:proofErr w:type="spellEnd"/>
      <w:r w:rsidRPr="00A808C3">
        <w:rPr>
          <w:b w:val="0"/>
          <w:bCs w:val="0"/>
        </w:rPr>
        <w:t xml:space="preserve"> data elements reported by the subcontractor/supplier to the corresponding values recorded in the prime contractor’s EV Cost Tool data.</w:t>
      </w:r>
    </w:p>
    <w:p w14:paraId="52BFEE23" w14:textId="77777777" w:rsidR="00A808C3" w:rsidRPr="00A808C3" w:rsidRDefault="00A808C3" w:rsidP="00A808C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808C3">
        <w:rPr>
          <w:b w:val="0"/>
          <w:bCs w:val="0"/>
        </w:rPr>
        <w:t>Sum the control account BAC values for each control account with at least one mismatched data element.  The corresponding sum is the numerator (X) of the test metric.</w:t>
      </w:r>
    </w:p>
    <w:p w14:paraId="281F8950" w14:textId="77777777" w:rsidR="00A808C3" w:rsidRPr="00A808C3" w:rsidRDefault="00A808C3" w:rsidP="00A808C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808C3">
        <w:rPr>
          <w:b w:val="0"/>
          <w:bCs w:val="0"/>
        </w:rPr>
        <w:t>Calculate the test metric (Block 7): X divided by Y.</w:t>
      </w:r>
    </w:p>
    <w:p w14:paraId="1452260A" w14:textId="5CE3784F" w:rsidR="001515D5" w:rsidRPr="00067FB6" w:rsidRDefault="00A808C3" w:rsidP="00A808C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808C3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0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32"/>
        <w:gridCol w:w="964"/>
        <w:gridCol w:w="1265"/>
      </w:tblGrid>
      <w:tr w:rsidR="00CA7B5E" w:rsidRPr="00C7536A" w14:paraId="33676922" w14:textId="77777777" w:rsidTr="00915C9F">
        <w:trPr>
          <w:trHeight w:val="3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E3D0C34" w14:textId="77777777" w:rsidR="00CA7B5E" w:rsidRPr="00C7536A" w:rsidRDefault="00CA7B5E" w:rsidP="00915C9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7536A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70A1329" w14:textId="77777777" w:rsidR="00CA7B5E" w:rsidRPr="00C7536A" w:rsidRDefault="00CA7B5E" w:rsidP="00915C9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7536A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88DF7CC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7536A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967EFCD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7536A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A7B5E" w:rsidRPr="00C7536A" w14:paraId="7B3AD44B" w14:textId="77777777" w:rsidTr="00915C9F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91924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v1.0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86411D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 xml:space="preserve">Initial </w:t>
            </w:r>
            <w:proofErr w:type="spellStart"/>
            <w:r w:rsidRPr="00C7536A">
              <w:rPr>
                <w:sz w:val="24"/>
                <w:szCs w:val="24"/>
              </w:rPr>
              <w:t>CCB</w:t>
            </w:r>
            <w:proofErr w:type="spellEnd"/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CB082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8C1CD4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11/19/2015</w:t>
            </w:r>
          </w:p>
        </w:tc>
      </w:tr>
      <w:tr w:rsidR="00CA7B5E" w:rsidRPr="00C7536A" w14:paraId="3DF183F6" w14:textId="77777777" w:rsidTr="00915C9F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EF34F0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v2.0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CEA00B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C7536A">
              <w:rPr>
                <w:sz w:val="24"/>
                <w:szCs w:val="24"/>
              </w:rPr>
              <w:t>CCB</w:t>
            </w:r>
            <w:proofErr w:type="spellEnd"/>
            <w:r w:rsidRPr="00C7536A">
              <w:rPr>
                <w:sz w:val="24"/>
                <w:szCs w:val="24"/>
              </w:rPr>
              <w:t xml:space="preserve"> - validated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EC36D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C08FB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4/20/2016</w:t>
            </w:r>
          </w:p>
        </w:tc>
      </w:tr>
      <w:tr w:rsidR="00CA7B5E" w:rsidRPr="00C7536A" w14:paraId="5D290237" w14:textId="77777777" w:rsidTr="00915C9F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605B17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v2.1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9382AF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093AD6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2CD42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9/13/2016</w:t>
            </w:r>
          </w:p>
        </w:tc>
      </w:tr>
      <w:tr w:rsidR="00CA7B5E" w:rsidRPr="00C7536A" w14:paraId="2B6D77EA" w14:textId="77777777" w:rsidTr="00915C9F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46DC63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184B9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Minor changes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CDA757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999170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3/23/2017</w:t>
            </w:r>
          </w:p>
        </w:tc>
      </w:tr>
      <w:tr w:rsidR="00CA7B5E" w:rsidRPr="00C7536A" w14:paraId="2948464C" w14:textId="77777777" w:rsidTr="00915C9F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9E1A29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v3.1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5E5BAE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EFF24F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FA134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12/19/2018</w:t>
            </w:r>
          </w:p>
        </w:tc>
      </w:tr>
      <w:tr w:rsidR="00CA7B5E" w:rsidRPr="00C7536A" w14:paraId="78F20D77" w14:textId="77777777" w:rsidTr="00915C9F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BD957E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v3.2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1CF258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Added Complete CA definition in Assumptions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9DF34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44A170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2/21/2019</w:t>
            </w:r>
          </w:p>
        </w:tc>
      </w:tr>
      <w:tr w:rsidR="00CA7B5E" w:rsidRPr="00C7536A" w14:paraId="22BA06A1" w14:textId="77777777" w:rsidTr="00915C9F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B8EE1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v3.3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A5494B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F9B052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EDE6BF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5/24/2019</w:t>
            </w:r>
          </w:p>
        </w:tc>
      </w:tr>
      <w:tr w:rsidR="00CA7B5E" w:rsidRPr="00C7536A" w14:paraId="011D2687" w14:textId="77777777" w:rsidTr="00915C9F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D0EC7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v3.4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4CBC4B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E02E1C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55D01A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8/31/2019</w:t>
            </w:r>
          </w:p>
        </w:tc>
      </w:tr>
      <w:tr w:rsidR="00CA7B5E" w:rsidRPr="00C7536A" w14:paraId="671D13C1" w14:textId="77777777" w:rsidTr="00915C9F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5BBB8B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v3.5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36ADAC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Update Assumptions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B16D30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B68BC7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2/22/2020</w:t>
            </w:r>
          </w:p>
        </w:tc>
      </w:tr>
      <w:tr w:rsidR="00CA7B5E" w:rsidRPr="00C7536A" w14:paraId="758450AB" w14:textId="77777777" w:rsidTr="00915C9F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8BB15F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v3.6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2076AF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Update Test Metric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75E400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B8B855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8/30/2020</w:t>
            </w:r>
          </w:p>
        </w:tc>
      </w:tr>
      <w:tr w:rsidR="00CA7B5E" w:rsidRPr="00C7536A" w14:paraId="6CB981F5" w14:textId="77777777" w:rsidTr="00915C9F">
        <w:trPr>
          <w:trHeight w:val="16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17AE5F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v4.0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897543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Corrected admin errors &amp; added “/supplier” for </w:t>
            </w:r>
            <w:proofErr w:type="spellStart"/>
            <w:r w:rsidRPr="00C7536A">
              <w:rPr>
                <w:sz w:val="24"/>
                <w:szCs w:val="24"/>
              </w:rPr>
              <w:t>DECM</w:t>
            </w:r>
            <w:proofErr w:type="spellEnd"/>
            <w:r w:rsidRPr="00C7536A">
              <w:rPr>
                <w:sz w:val="24"/>
                <w:szCs w:val="24"/>
              </w:rPr>
              <w:t xml:space="preserve"> consistency. Updated blk 6-X &amp; 10 instruction 1 to align with </w:t>
            </w:r>
            <w:proofErr w:type="spellStart"/>
            <w:r w:rsidRPr="00C7536A">
              <w:rPr>
                <w:sz w:val="24"/>
                <w:szCs w:val="24"/>
              </w:rPr>
              <w:t>asm</w:t>
            </w:r>
            <w:proofErr w:type="spellEnd"/>
            <w:r w:rsidRPr="00C7536A">
              <w:rPr>
                <w:sz w:val="24"/>
                <w:szCs w:val="24"/>
              </w:rPr>
              <w:t xml:space="preserve"> 1 blk 9 to say “incomplete” vs “open” CAs.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6463D4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5, 6, 8, 9 10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56A9B6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3/05/2021</w:t>
            </w:r>
          </w:p>
        </w:tc>
      </w:tr>
      <w:tr w:rsidR="00CA7B5E" w:rsidRPr="00C7536A" w14:paraId="0CE9E3CA" w14:textId="77777777" w:rsidTr="00915C9F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BB81DA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v5.0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7146C2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B47403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D39AE3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12/13/2021</w:t>
            </w:r>
          </w:p>
        </w:tc>
      </w:tr>
      <w:tr w:rsidR="00CA7B5E" w:rsidRPr="00C7536A" w14:paraId="784BE042" w14:textId="77777777" w:rsidTr="00915C9F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D47076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v6.0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B1B90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 xml:space="preserve">Updated to include </w:t>
            </w:r>
            <w:proofErr w:type="spellStart"/>
            <w:r w:rsidRPr="00C7536A">
              <w:rPr>
                <w:sz w:val="24"/>
                <w:szCs w:val="24"/>
              </w:rPr>
              <w:t>IPMDAR</w:t>
            </w:r>
            <w:proofErr w:type="spellEnd"/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8D1BBB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6, 8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6DCC84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12/6/2022</w:t>
            </w:r>
          </w:p>
        </w:tc>
      </w:tr>
      <w:tr w:rsidR="00CA7B5E" w:rsidRPr="00C7536A" w14:paraId="0788DE38" w14:textId="77777777" w:rsidTr="00915C9F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72B02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v6.0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6995E9" w14:textId="77777777" w:rsidR="00CA7B5E" w:rsidRPr="00C7536A" w:rsidRDefault="00CA7B5E" w:rsidP="00915C9F">
            <w:pPr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A8EF9A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FCA669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12/07/2022</w:t>
            </w:r>
          </w:p>
        </w:tc>
      </w:tr>
      <w:tr w:rsidR="00CA7B5E" w:rsidRPr="00C7536A" w14:paraId="0909F582" w14:textId="77777777" w:rsidTr="00915C9F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C1B62E" w14:textId="77777777" w:rsidR="00CA7B5E" w:rsidRPr="00C7536A" w:rsidRDefault="00CA7B5E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v7</w:t>
            </w:r>
            <w:r w:rsidRPr="00C7536A">
              <w:rPr>
                <w:sz w:val="24"/>
                <w:szCs w:val="24"/>
              </w:rPr>
              <w:t>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76C027" w14:textId="77777777" w:rsidR="00CA7B5E" w:rsidRPr="00C7536A" w:rsidRDefault="00CA7B5E" w:rsidP="00915C9F">
            <w:pPr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B66FE9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F00C04" w14:textId="77777777" w:rsidR="00CA7B5E" w:rsidRPr="00C7536A" w:rsidRDefault="00CA7B5E" w:rsidP="00915C9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7536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CA7B5E" w:rsidRPr="00C7536A" w14:paraId="00C51AAD" w14:textId="77777777" w:rsidTr="00915C9F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D33D85" w14:textId="6C293422" w:rsidR="00CA7B5E" w:rsidRDefault="00EE1DC0" w:rsidP="00915C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EBE8C3" w14:textId="346F6A45" w:rsidR="00CA7B5E" w:rsidRPr="00C7536A" w:rsidRDefault="00DD2DB2" w:rsidP="00915C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Realigned from Guideline 3 to Guideline </w:t>
            </w:r>
            <w:r w:rsidR="00E94C8C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. Test Metric ID changed from 03A10</w:t>
            </w:r>
            <w:r w:rsidR="00735FAC">
              <w:rPr>
                <w:sz w:val="24"/>
                <w:szCs w:val="24"/>
              </w:rPr>
              <w:t>2</w:t>
            </w:r>
            <w:r w:rsidR="00F007CF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to </w:t>
            </w:r>
            <w:r w:rsidR="00E94C8C">
              <w:rPr>
                <w:sz w:val="24"/>
                <w:szCs w:val="24"/>
              </w:rPr>
              <w:t>25A201a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4D6BB1" w14:textId="7BFB1C0E" w:rsidR="00CA7B5E" w:rsidRPr="000E380A" w:rsidRDefault="00F25F29" w:rsidP="00915C9F">
            <w:pPr>
              <w:spacing w:before="100" w:beforeAutospacing="1" w:after="100" w:afterAutospacing="1"/>
              <w:jc w:val="center"/>
              <w:rPr>
                <w:color w:val="000000" w:themeColor="text1"/>
                <w:sz w:val="24"/>
                <w:szCs w:val="24"/>
              </w:rPr>
            </w:pPr>
            <w:r w:rsidRPr="000E380A">
              <w:rPr>
                <w:color w:val="000000" w:themeColor="text1"/>
                <w:sz w:val="24"/>
                <w:szCs w:val="24"/>
              </w:rPr>
              <w:t>1, 2, 4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291986" w14:textId="696F9A27" w:rsidR="00CA7B5E" w:rsidRPr="000E380A" w:rsidRDefault="000E380A" w:rsidP="00915C9F">
            <w:pPr>
              <w:spacing w:before="100" w:beforeAutospacing="1" w:after="100" w:afterAutospacing="1"/>
              <w:jc w:val="center"/>
              <w:rPr>
                <w:color w:val="000000" w:themeColor="text1"/>
                <w:sz w:val="24"/>
                <w:szCs w:val="24"/>
              </w:rPr>
            </w:pPr>
            <w:r w:rsidRPr="000E380A">
              <w:rPr>
                <w:color w:val="000000" w:themeColor="text1"/>
                <w:sz w:val="24"/>
                <w:szCs w:val="24"/>
              </w:rPr>
              <w:t>08/21</w:t>
            </w:r>
            <w:r w:rsidR="00E94C8C" w:rsidRPr="000E380A">
              <w:rPr>
                <w:color w:val="000000" w:themeColor="text1"/>
                <w:sz w:val="24"/>
                <w:szCs w:val="24"/>
              </w:rPr>
              <w:t>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3F06C" w14:textId="77777777" w:rsidR="00B0428B" w:rsidRDefault="00B0428B" w:rsidP="00276BD9">
      <w:r>
        <w:separator/>
      </w:r>
    </w:p>
  </w:endnote>
  <w:endnote w:type="continuationSeparator" w:id="0">
    <w:p w14:paraId="24F25635" w14:textId="77777777" w:rsidR="00B0428B" w:rsidRDefault="00B0428B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5F8C7AEC" w:rsidR="00276BD9" w:rsidRDefault="00165638">
    <w:pPr>
      <w:pStyle w:val="Footer"/>
    </w:pPr>
    <w:r>
      <w:t>V</w:t>
    </w:r>
    <w:r w:rsidR="000E380A">
      <w:t>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98DFF" w14:textId="77777777" w:rsidR="00B0428B" w:rsidRDefault="00B0428B" w:rsidP="00276BD9">
      <w:r>
        <w:separator/>
      </w:r>
    </w:p>
  </w:footnote>
  <w:footnote w:type="continuationSeparator" w:id="0">
    <w:p w14:paraId="314C0FEF" w14:textId="77777777" w:rsidR="00B0428B" w:rsidRDefault="00B0428B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380A"/>
    <w:rsid w:val="000E5AE6"/>
    <w:rsid w:val="000E7C16"/>
    <w:rsid w:val="001515D5"/>
    <w:rsid w:val="001645A0"/>
    <w:rsid w:val="00165638"/>
    <w:rsid w:val="00165DDB"/>
    <w:rsid w:val="00167F4B"/>
    <w:rsid w:val="00172F39"/>
    <w:rsid w:val="00176E33"/>
    <w:rsid w:val="00182173"/>
    <w:rsid w:val="00183DDE"/>
    <w:rsid w:val="00191832"/>
    <w:rsid w:val="0019408B"/>
    <w:rsid w:val="00194936"/>
    <w:rsid w:val="001B13E6"/>
    <w:rsid w:val="001B60A2"/>
    <w:rsid w:val="001C4838"/>
    <w:rsid w:val="001C49EC"/>
    <w:rsid w:val="001C53F0"/>
    <w:rsid w:val="001D1B58"/>
    <w:rsid w:val="001E1E47"/>
    <w:rsid w:val="001E7954"/>
    <w:rsid w:val="001F071D"/>
    <w:rsid w:val="001F18C6"/>
    <w:rsid w:val="001F7EF2"/>
    <w:rsid w:val="00204BEF"/>
    <w:rsid w:val="002144D8"/>
    <w:rsid w:val="00216E92"/>
    <w:rsid w:val="00217196"/>
    <w:rsid w:val="00220DD8"/>
    <w:rsid w:val="00221F6B"/>
    <w:rsid w:val="0022241A"/>
    <w:rsid w:val="002309CD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0CB7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390"/>
    <w:rsid w:val="003A775C"/>
    <w:rsid w:val="003B0B70"/>
    <w:rsid w:val="003C085B"/>
    <w:rsid w:val="003C6D2D"/>
    <w:rsid w:val="00401F7C"/>
    <w:rsid w:val="0041667C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223F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03DF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43378"/>
    <w:rsid w:val="0066045D"/>
    <w:rsid w:val="00667FB0"/>
    <w:rsid w:val="0067633E"/>
    <w:rsid w:val="00695CD0"/>
    <w:rsid w:val="006A46B4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35FAC"/>
    <w:rsid w:val="007419C0"/>
    <w:rsid w:val="00743DCE"/>
    <w:rsid w:val="00744024"/>
    <w:rsid w:val="0076069A"/>
    <w:rsid w:val="00760A78"/>
    <w:rsid w:val="00766E7D"/>
    <w:rsid w:val="00770FE3"/>
    <w:rsid w:val="007803E2"/>
    <w:rsid w:val="00784B34"/>
    <w:rsid w:val="00790119"/>
    <w:rsid w:val="0079587C"/>
    <w:rsid w:val="0079679A"/>
    <w:rsid w:val="007A1CC9"/>
    <w:rsid w:val="007A6C37"/>
    <w:rsid w:val="007B4FA8"/>
    <w:rsid w:val="007B55D4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50E66"/>
    <w:rsid w:val="00A638E0"/>
    <w:rsid w:val="00A63BF8"/>
    <w:rsid w:val="00A707B8"/>
    <w:rsid w:val="00A808C3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0428B"/>
    <w:rsid w:val="00B219BF"/>
    <w:rsid w:val="00B37A72"/>
    <w:rsid w:val="00B501F6"/>
    <w:rsid w:val="00B62059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2EA2"/>
    <w:rsid w:val="00C866DE"/>
    <w:rsid w:val="00C97054"/>
    <w:rsid w:val="00CA7B5E"/>
    <w:rsid w:val="00CB7769"/>
    <w:rsid w:val="00CC3F76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279F"/>
    <w:rsid w:val="00DD2DB2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4C8C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E1DC0"/>
    <w:rsid w:val="00EF6A82"/>
    <w:rsid w:val="00F007CF"/>
    <w:rsid w:val="00F075D7"/>
    <w:rsid w:val="00F11153"/>
    <w:rsid w:val="00F15DB1"/>
    <w:rsid w:val="00F252ED"/>
    <w:rsid w:val="00F25F29"/>
    <w:rsid w:val="00F265F4"/>
    <w:rsid w:val="00F31543"/>
    <w:rsid w:val="00F61923"/>
    <w:rsid w:val="00F659FA"/>
    <w:rsid w:val="00F74643"/>
    <w:rsid w:val="00F754E2"/>
    <w:rsid w:val="00F7738C"/>
    <w:rsid w:val="00FB28C7"/>
    <w:rsid w:val="00FD65E8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25</cp:revision>
  <cp:lastPrinted>2015-08-13T20:27:00Z</cp:lastPrinted>
  <dcterms:created xsi:type="dcterms:W3CDTF">2025-03-03T13:35:00Z</dcterms:created>
  <dcterms:modified xsi:type="dcterms:W3CDTF">2025-10-08T14:30:00Z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